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71213" w14:textId="77777777" w:rsidR="00E05A85" w:rsidRDefault="00E05A85" w:rsidP="00213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CHƯƠNG TRÌNH</w:t>
      </w:r>
    </w:p>
    <w:p w14:paraId="708F1B8D" w14:textId="600E869A" w:rsidR="002D612E" w:rsidRPr="002130F5" w:rsidRDefault="00E05A85" w:rsidP="002130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12E" w:rsidRPr="002130F5">
        <w:rPr>
          <w:rFonts w:ascii="Times New Roman" w:hAnsi="Times New Roman" w:cs="Times New Roman"/>
          <w:b/>
          <w:sz w:val="28"/>
          <w:szCs w:val="28"/>
        </w:rPr>
        <w:t>ĐẠI HỘI CHI BỘ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12E" w:rsidRPr="002130F5">
        <w:rPr>
          <w:rFonts w:ascii="Times New Roman" w:hAnsi="Times New Roman" w:cs="Times New Roman"/>
          <w:b/>
          <w:sz w:val="28"/>
          <w:szCs w:val="28"/>
        </w:rPr>
        <w:t>LẦN THỨ III NHIỆM KỲ 2025 – 2027</w:t>
      </w:r>
    </w:p>
    <w:p w14:paraId="21FB736F" w14:textId="77777777" w:rsidR="005C320A" w:rsidRPr="00271D54" w:rsidRDefault="005C320A" w:rsidP="005C320A">
      <w:pPr>
        <w:pStyle w:val="Heading40"/>
        <w:keepNext/>
        <w:keepLines/>
        <w:shd w:val="clear" w:color="auto" w:fill="auto"/>
        <w:spacing w:before="0" w:after="0" w:line="260" w:lineRule="exact"/>
        <w:ind w:right="440" w:firstLine="0"/>
        <w:rPr>
          <w:sz w:val="28"/>
          <w:szCs w:val="28"/>
        </w:rPr>
      </w:pPr>
      <w:r w:rsidRPr="00271D54">
        <w:rPr>
          <w:sz w:val="28"/>
          <w:szCs w:val="28"/>
        </w:rPr>
        <w:t>------</w:t>
      </w:r>
    </w:p>
    <w:p w14:paraId="46883F58" w14:textId="77777777" w:rsidR="005C320A" w:rsidRPr="00271D54" w:rsidRDefault="005C320A" w:rsidP="005C320A">
      <w:pPr>
        <w:pStyle w:val="Heading40"/>
        <w:keepNext/>
        <w:keepLines/>
        <w:shd w:val="clear" w:color="auto" w:fill="auto"/>
        <w:spacing w:before="0" w:after="0" w:line="260" w:lineRule="exact"/>
        <w:ind w:right="440" w:firstLine="0"/>
        <w:rPr>
          <w:sz w:val="28"/>
          <w:szCs w:val="28"/>
        </w:rPr>
      </w:pPr>
    </w:p>
    <w:p w14:paraId="46B6326D" w14:textId="5DA652E2" w:rsidR="005C320A" w:rsidRPr="002130F5" w:rsidRDefault="002130F5" w:rsidP="002130F5">
      <w:pPr>
        <w:pStyle w:val="Heading40"/>
        <w:keepNext/>
        <w:keepLines/>
        <w:shd w:val="clear" w:color="auto" w:fill="auto"/>
        <w:spacing w:before="80" w:after="0" w:line="240" w:lineRule="auto"/>
        <w:ind w:right="440" w:firstLine="0"/>
        <w:jc w:val="both"/>
        <w:rPr>
          <w:rFonts w:ascii="Times New Roman" w:hAnsi="Times New Roman" w:cs="Times New Roman"/>
          <w:b w:val="0"/>
          <w:bCs w:val="0"/>
          <w:spacing w:val="4"/>
          <w:w w:val="105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         </w:t>
      </w:r>
      <w:r w:rsidR="005C320A" w:rsidRPr="002130F5">
        <w:rPr>
          <w:rFonts w:ascii="Times New Roman" w:hAnsi="Times New Roman" w:cs="Times New Roman"/>
          <w:b w:val="0"/>
          <w:bCs w:val="0"/>
          <w:spacing w:val="4"/>
          <w:w w:val="105"/>
          <w:sz w:val="28"/>
          <w:szCs w:val="28"/>
        </w:rPr>
        <w:t xml:space="preserve">1. </w:t>
      </w:r>
      <w:r w:rsidR="005C320A" w:rsidRPr="002130F5">
        <w:rPr>
          <w:rFonts w:ascii="Times New Roman" w:hAnsi="Times New Roman" w:cs="Times New Roman"/>
          <w:b w:val="0"/>
          <w:bCs w:val="0"/>
          <w:spacing w:val="4"/>
          <w:w w:val="105"/>
          <w:sz w:val="28"/>
          <w:szCs w:val="28"/>
          <w:bdr w:val="none" w:sz="0" w:space="0" w:color="auto" w:frame="1"/>
        </w:rPr>
        <w:t>Chào cờ (hát Quốc ca, Quốc tế ca).</w:t>
      </w:r>
    </w:p>
    <w:p w14:paraId="56B9613A" w14:textId="77777777" w:rsidR="005C320A" w:rsidRPr="005C320A" w:rsidRDefault="005C320A" w:rsidP="005C320A">
      <w:pPr>
        <w:pStyle w:val="BodyText1"/>
        <w:shd w:val="clear" w:color="auto" w:fill="auto"/>
        <w:spacing w:after="0" w:line="360" w:lineRule="exact"/>
        <w:ind w:firstLine="567"/>
        <w:jc w:val="both"/>
        <w:rPr>
          <w:rFonts w:ascii="Times New Roman" w:hAnsi="Times New Roman" w:cs="Times New Roman"/>
          <w:spacing w:val="4"/>
          <w:w w:val="105"/>
          <w:sz w:val="28"/>
          <w:szCs w:val="28"/>
        </w:rPr>
      </w:pPr>
      <w:r w:rsidRPr="005C320A">
        <w:rPr>
          <w:rFonts w:ascii="Times New Roman" w:hAnsi="Times New Roman" w:cs="Times New Roman"/>
          <w:spacing w:val="4"/>
          <w:w w:val="105"/>
          <w:sz w:val="28"/>
          <w:szCs w:val="28"/>
        </w:rPr>
        <w:t>2. Bầu Đoàn Chủ tịch (chủ tịch), Thư ký Đại hội (</w:t>
      </w:r>
      <w:r w:rsidRPr="005C320A">
        <w:rPr>
          <w:rFonts w:ascii="Times New Roman" w:hAnsi="Times New Roman" w:cs="Times New Roman"/>
          <w:i/>
          <w:spacing w:val="4"/>
          <w:w w:val="105"/>
          <w:sz w:val="28"/>
          <w:szCs w:val="28"/>
        </w:rPr>
        <w:t>biểu quyết bằng thẻ đảng viên</w:t>
      </w:r>
      <w:r w:rsidRPr="005C320A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). </w:t>
      </w:r>
    </w:p>
    <w:p w14:paraId="20D3E1E9" w14:textId="77777777" w:rsidR="005C320A" w:rsidRPr="005C320A" w:rsidRDefault="005C320A" w:rsidP="005C320A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</w:pP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3. Khai mạc, tuyên bố lý do, giới thiệu đại biểu.</w:t>
      </w:r>
    </w:p>
    <w:p w14:paraId="7B8E7A70" w14:textId="77777777" w:rsidR="005C320A" w:rsidRPr="005C320A" w:rsidRDefault="005C320A" w:rsidP="005C320A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</w:rPr>
      </w:pP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4.Thông qua quy chế làm việc của đại hội</w:t>
      </w:r>
    </w:p>
    <w:p w14:paraId="23FC0FE1" w14:textId="77777777" w:rsidR="005C320A" w:rsidRPr="005C320A" w:rsidRDefault="005C320A" w:rsidP="005C320A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</w:rPr>
      </w:pP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5. Báo cáo tình hình đảng viên tham dự đại hội.</w:t>
      </w:r>
    </w:p>
    <w:p w14:paraId="17F9E183" w14:textId="77777777" w:rsidR="005C320A" w:rsidRPr="005C320A" w:rsidRDefault="005C320A" w:rsidP="005C320A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</w:rPr>
      </w:pP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6. Đọc báo cáo chính trị của Chi bộ nhiệm kỳ 2023-2025.</w:t>
      </w:r>
    </w:p>
    <w:p w14:paraId="684D2FF6" w14:textId="77777777" w:rsidR="005C320A" w:rsidRPr="005C320A" w:rsidRDefault="005C320A" w:rsidP="005C320A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</w:pP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7. Đọc báo cáo kiểm điểm của chi ủy nhiệm kỳ 2023-2025.</w:t>
      </w:r>
    </w:p>
    <w:p w14:paraId="7435D43E" w14:textId="77777777" w:rsidR="005C320A" w:rsidRPr="005C320A" w:rsidRDefault="005C320A" w:rsidP="005C320A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</w:rPr>
      </w:pP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8. Thảo luận báo cáo chính trị.</w:t>
      </w:r>
    </w:p>
    <w:p w14:paraId="501C5398" w14:textId="77777777" w:rsidR="005C320A" w:rsidRPr="005C320A" w:rsidRDefault="005C320A" w:rsidP="005C320A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</w:rPr>
      </w:pP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 xml:space="preserve">9. Phát biểu của đại diện cấp uỷ cấp trên </w:t>
      </w:r>
    </w:p>
    <w:p w14:paraId="69BFDED5" w14:textId="77777777" w:rsidR="005C320A" w:rsidRPr="005C320A" w:rsidRDefault="005C320A" w:rsidP="005C320A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</w:pPr>
      <w:r w:rsidRPr="005C320A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10. </w:t>
      </w: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Thực hiện việc bầu cử (bầu ban kiểm phiếu và thực hiện các công việc theo quy trình bầu cử).</w:t>
      </w:r>
    </w:p>
    <w:p w14:paraId="00D491CF" w14:textId="77777777" w:rsidR="005C320A" w:rsidRPr="005C320A" w:rsidRDefault="005C320A" w:rsidP="005C320A">
      <w:pPr>
        <w:pStyle w:val="BodyText1"/>
        <w:shd w:val="clear" w:color="auto" w:fill="auto"/>
        <w:spacing w:after="0" w:line="360" w:lineRule="exact"/>
        <w:ind w:firstLine="567"/>
        <w:jc w:val="both"/>
        <w:rPr>
          <w:rFonts w:ascii="Times New Roman" w:hAnsi="Times New Roman" w:cs="Times New Roman"/>
          <w:spacing w:val="4"/>
          <w:w w:val="105"/>
          <w:sz w:val="28"/>
          <w:szCs w:val="28"/>
        </w:rPr>
      </w:pPr>
      <w:r w:rsidRPr="005C320A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- Bầu Chi uỷ nhiệm kỳ 2025-2027 </w:t>
      </w:r>
    </w:p>
    <w:p w14:paraId="75EA7269" w14:textId="77777777" w:rsidR="005C320A" w:rsidRPr="005C320A" w:rsidRDefault="005C320A" w:rsidP="005C320A">
      <w:pPr>
        <w:pStyle w:val="BodyText1"/>
        <w:shd w:val="clear" w:color="auto" w:fill="auto"/>
        <w:spacing w:after="0" w:line="360" w:lineRule="exact"/>
        <w:ind w:firstLine="567"/>
        <w:jc w:val="both"/>
        <w:rPr>
          <w:rFonts w:ascii="Times New Roman" w:hAnsi="Times New Roman" w:cs="Times New Roman"/>
          <w:spacing w:val="4"/>
          <w:w w:val="105"/>
          <w:sz w:val="28"/>
          <w:szCs w:val="28"/>
        </w:rPr>
      </w:pPr>
      <w:r w:rsidRPr="005C320A">
        <w:rPr>
          <w:rFonts w:ascii="Times New Roman" w:hAnsi="Times New Roman" w:cs="Times New Roman"/>
          <w:spacing w:val="4"/>
          <w:w w:val="105"/>
          <w:sz w:val="28"/>
          <w:szCs w:val="28"/>
        </w:rPr>
        <w:t xml:space="preserve">- Bầu Bí thư Chi bộ </w:t>
      </w:r>
    </w:p>
    <w:p w14:paraId="3E341989" w14:textId="77777777" w:rsidR="005C320A" w:rsidRPr="005C320A" w:rsidRDefault="005C320A" w:rsidP="005C320A">
      <w:pPr>
        <w:pStyle w:val="BodyText1"/>
        <w:shd w:val="clear" w:color="auto" w:fill="auto"/>
        <w:spacing w:after="0" w:line="360" w:lineRule="exact"/>
        <w:ind w:firstLine="567"/>
        <w:jc w:val="both"/>
        <w:rPr>
          <w:rFonts w:ascii="Times New Roman" w:hAnsi="Times New Roman" w:cs="Times New Roman"/>
          <w:spacing w:val="4"/>
          <w:w w:val="105"/>
          <w:sz w:val="28"/>
          <w:szCs w:val="28"/>
        </w:rPr>
      </w:pPr>
      <w:r w:rsidRPr="005C320A">
        <w:rPr>
          <w:rFonts w:ascii="Times New Roman" w:hAnsi="Times New Roman" w:cs="Times New Roman"/>
          <w:spacing w:val="4"/>
          <w:w w:val="105"/>
          <w:sz w:val="28"/>
          <w:szCs w:val="28"/>
        </w:rPr>
        <w:t>- Chưa bầu Phó Bí thư Chi bộ</w:t>
      </w:r>
    </w:p>
    <w:p w14:paraId="6FC477A8" w14:textId="77777777" w:rsidR="005C320A" w:rsidRPr="005C320A" w:rsidRDefault="005C320A" w:rsidP="005C320A">
      <w:pPr>
        <w:pStyle w:val="BodyText1"/>
        <w:shd w:val="clear" w:color="auto" w:fill="auto"/>
        <w:spacing w:after="0" w:line="360" w:lineRule="exact"/>
        <w:ind w:firstLine="567"/>
        <w:jc w:val="both"/>
        <w:rPr>
          <w:rFonts w:ascii="Times New Roman" w:hAnsi="Times New Roman" w:cs="Times New Roman"/>
          <w:spacing w:val="4"/>
          <w:w w:val="105"/>
          <w:sz w:val="28"/>
          <w:szCs w:val="28"/>
        </w:rPr>
      </w:pPr>
      <w:r w:rsidRPr="005C320A">
        <w:rPr>
          <w:rFonts w:ascii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 xml:space="preserve">11. </w:t>
      </w:r>
      <w:r w:rsidRPr="005C320A">
        <w:rPr>
          <w:rFonts w:ascii="Times New Roman" w:hAnsi="Times New Roman" w:cs="Times New Roman"/>
          <w:spacing w:val="4"/>
          <w:w w:val="105"/>
          <w:sz w:val="28"/>
          <w:szCs w:val="28"/>
        </w:rPr>
        <w:t>Chi uỷ nhiệm kỳ mới ra mắt, nhận nhiệm vụ.</w:t>
      </w:r>
    </w:p>
    <w:p w14:paraId="28094A1F" w14:textId="77777777" w:rsidR="00237717" w:rsidRDefault="005C320A" w:rsidP="005C320A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</w:pP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12. Thông qua nghị quyết Đại hội.</w:t>
      </w:r>
    </w:p>
    <w:p w14:paraId="34E4A3D4" w14:textId="322A9E57" w:rsidR="005C320A" w:rsidRPr="005C320A" w:rsidRDefault="005C320A" w:rsidP="005C320A">
      <w:pPr>
        <w:spacing w:line="360" w:lineRule="exact"/>
        <w:ind w:firstLine="567"/>
        <w:jc w:val="both"/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</w:pPr>
      <w:r w:rsidRPr="005C320A">
        <w:rPr>
          <w:rFonts w:ascii="Times New Roman" w:eastAsia="Times New Roman" w:hAnsi="Times New Roman" w:cs="Times New Roman"/>
          <w:spacing w:val="4"/>
          <w:w w:val="105"/>
          <w:sz w:val="28"/>
          <w:szCs w:val="28"/>
          <w:bdr w:val="none" w:sz="0" w:space="0" w:color="auto" w:frame="1"/>
        </w:rPr>
        <w:t>13. Bế mạc (hát Quốc ca, Quốc tế ca).</w:t>
      </w:r>
    </w:p>
    <w:p w14:paraId="426DCF7C" w14:textId="77777777" w:rsidR="005C320A" w:rsidRPr="005C320A" w:rsidRDefault="005C320A" w:rsidP="005C320A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14:paraId="44F389E3" w14:textId="4DFDA733" w:rsidR="00D73A8D" w:rsidRPr="005C320A" w:rsidRDefault="00D73A8D">
      <w:pPr>
        <w:rPr>
          <w:rFonts w:ascii="Times New Roman" w:hAnsi="Times New Roman" w:cs="Times New Roman"/>
          <w:sz w:val="28"/>
          <w:szCs w:val="28"/>
        </w:rPr>
      </w:pPr>
    </w:p>
    <w:p w14:paraId="4EF14DE7" w14:textId="7A1C04C9" w:rsidR="0047097E" w:rsidRPr="005C320A" w:rsidRDefault="0047097E" w:rsidP="00530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5C320A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                                               </w:t>
      </w:r>
    </w:p>
    <w:p w14:paraId="5F7AD61E" w14:textId="77777777" w:rsidR="0047097E" w:rsidRDefault="0047097E" w:rsidP="0047097E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2260A2D" w14:textId="77777777" w:rsidR="00D00819" w:rsidRDefault="00D00819" w:rsidP="0047097E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54CD1BE" w14:textId="77777777" w:rsidR="00D00819" w:rsidRDefault="00D00819" w:rsidP="0047097E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0D903E2" w14:textId="77777777" w:rsidR="00D00819" w:rsidRDefault="00D00819" w:rsidP="0047097E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475FCC3" w14:textId="77777777" w:rsidR="00D00819" w:rsidRDefault="00D00819" w:rsidP="0047097E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B6348E6" w14:textId="35A9F703" w:rsidR="00D00819" w:rsidRDefault="00D00819" w:rsidP="0047097E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CHƯƠNG TRÌNH CHI TIẾT</w:t>
      </w:r>
    </w:p>
    <w:p w14:paraId="6B81F1C2" w14:textId="3AD81397" w:rsidR="00D00819" w:rsidRDefault="00D00819" w:rsidP="00D00819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sz w:val="28"/>
          <w:szCs w:val="28"/>
          <w:lang w:val="es-ES"/>
        </w:rPr>
        <w:t>- Thời gian: Bắt đầu lúc 13h30 ngày 29/11/2024</w:t>
      </w:r>
    </w:p>
    <w:tbl>
      <w:tblPr>
        <w:tblpPr w:leftFromText="180" w:rightFromText="180" w:horzAnchor="margin" w:tblpXSpec="center" w:tblpY="1125"/>
        <w:tblW w:w="56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7454"/>
        <w:gridCol w:w="1832"/>
      </w:tblGrid>
      <w:tr w:rsidR="00D00819" w:rsidRPr="00D00819" w14:paraId="3D2818FD" w14:textId="77777777" w:rsidTr="00D00819">
        <w:trPr>
          <w:tblHeader/>
        </w:trPr>
        <w:tc>
          <w:tcPr>
            <w:tcW w:w="692" w:type="pct"/>
            <w:shd w:val="clear" w:color="auto" w:fill="auto"/>
            <w:vAlign w:val="center"/>
          </w:tcPr>
          <w:p w14:paraId="3B196BAB" w14:textId="6688B14B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Số TT</w:t>
            </w:r>
          </w:p>
        </w:tc>
        <w:tc>
          <w:tcPr>
            <w:tcW w:w="3458" w:type="pct"/>
            <w:shd w:val="clear" w:color="auto" w:fill="auto"/>
            <w:vAlign w:val="center"/>
          </w:tcPr>
          <w:p w14:paraId="594452D1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NỘI DUNG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2D29F1A5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Người thực hiện</w:t>
            </w:r>
          </w:p>
        </w:tc>
      </w:tr>
      <w:tr w:rsidR="00D00819" w:rsidRPr="00D00819" w14:paraId="7B07176E" w14:textId="77777777" w:rsidTr="00D00819">
        <w:trPr>
          <w:trHeight w:val="1232"/>
        </w:trPr>
        <w:tc>
          <w:tcPr>
            <w:tcW w:w="692" w:type="pct"/>
            <w:vMerge w:val="restart"/>
            <w:shd w:val="clear" w:color="auto" w:fill="auto"/>
          </w:tcPr>
          <w:p w14:paraId="6371B05F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51D4DDE7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51F4FD4B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465377C7" w14:textId="6E51C4BA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</w:t>
            </w:r>
          </w:p>
        </w:tc>
        <w:tc>
          <w:tcPr>
            <w:tcW w:w="3458" w:type="pct"/>
            <w:shd w:val="clear" w:color="auto" w:fill="auto"/>
            <w:vAlign w:val="center"/>
          </w:tcPr>
          <w:p w14:paraId="0B26ED48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I. Phần khai mạc</w:t>
            </w:r>
          </w:p>
          <w:p w14:paraId="6F698A6B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1. Chào cờ </w:t>
            </w:r>
            <w:r w:rsidRPr="00D0081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(hát Quốc ca, Quốc tế ca).</w:t>
            </w:r>
          </w:p>
          <w:p w14:paraId="3EF00B9B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2. Bầu đoàn Chủ tịch (chủ tịch) </w:t>
            </w:r>
            <w:r w:rsidRPr="00D0081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(biểu quyết bằng thẻ ĐV).</w:t>
            </w:r>
          </w:p>
          <w:p w14:paraId="19F9FFF8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3. Bầu Thư ký </w:t>
            </w:r>
            <w:r w:rsidRPr="00D0081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(biểu quyết bằng thẻ ĐV).</w:t>
            </w:r>
          </w:p>
        </w:tc>
        <w:tc>
          <w:tcPr>
            <w:tcW w:w="850" w:type="pct"/>
            <w:shd w:val="clear" w:color="auto" w:fill="auto"/>
          </w:tcPr>
          <w:p w14:paraId="26DD8B96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1C40BFB4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Người làm công tác tổ chức</w:t>
            </w:r>
          </w:p>
        </w:tc>
      </w:tr>
      <w:tr w:rsidR="00D00819" w:rsidRPr="00D00819" w14:paraId="01FF78C3" w14:textId="77777777" w:rsidTr="00D00819">
        <w:tc>
          <w:tcPr>
            <w:tcW w:w="692" w:type="pct"/>
            <w:vMerge/>
            <w:shd w:val="clear" w:color="auto" w:fill="auto"/>
          </w:tcPr>
          <w:p w14:paraId="5A1ADC42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3458" w:type="pct"/>
            <w:shd w:val="clear" w:color="auto" w:fill="auto"/>
            <w:vAlign w:val="center"/>
          </w:tcPr>
          <w:p w14:paraId="5380AF36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4. Khai mạc, tuyên bố lý do, giới thiệu đại biểu.</w:t>
            </w:r>
          </w:p>
          <w:p w14:paraId="0ACE7F4A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5. Thông qua chương trình đại hội </w:t>
            </w:r>
            <w:r w:rsidRPr="00D0081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(biểu quyết bằng thẻ ĐV).</w:t>
            </w:r>
          </w:p>
          <w:p w14:paraId="2EF5F71A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6. Thông qua quy chế làm việc của đại hội.</w:t>
            </w:r>
          </w:p>
          <w:p w14:paraId="2D156348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7. Báo cáo tình hình đảng viên dự Đại hội.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288E9BE5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Đoàn chủ tịch (chủ tịch)</w:t>
            </w:r>
          </w:p>
        </w:tc>
      </w:tr>
      <w:tr w:rsidR="00D00819" w:rsidRPr="00D00819" w14:paraId="2CE35FE4" w14:textId="77777777" w:rsidTr="00D00819">
        <w:tc>
          <w:tcPr>
            <w:tcW w:w="692" w:type="pct"/>
            <w:shd w:val="clear" w:color="auto" w:fill="auto"/>
          </w:tcPr>
          <w:p w14:paraId="03130A03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4EEE0ADA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6A38076F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40C878C7" w14:textId="1D2331BE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II</w:t>
            </w:r>
          </w:p>
        </w:tc>
        <w:tc>
          <w:tcPr>
            <w:tcW w:w="3458" w:type="pct"/>
            <w:shd w:val="clear" w:color="auto" w:fill="auto"/>
            <w:vAlign w:val="center"/>
          </w:tcPr>
          <w:p w14:paraId="65CE3D04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II. Phần nội dung</w:t>
            </w:r>
          </w:p>
          <w:p w14:paraId="0E537E45" w14:textId="77777777" w:rsidR="00D00819" w:rsidRDefault="00D00819" w:rsidP="00D04277">
            <w:pPr>
              <w:pStyle w:val="BodyText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Trình chiếu Clip b</w:t>
            </w:r>
            <w:r w:rsidRPr="00D00819">
              <w:rPr>
                <w:rFonts w:ascii="Times New Roman" w:hAnsi="Times New Roman" w:cs="Times New Roman"/>
                <w:sz w:val="28"/>
                <w:szCs w:val="28"/>
              </w:rPr>
              <w:t>áo cáo chính trị Đại hội</w:t>
            </w:r>
          </w:p>
          <w:p w14:paraId="3407A150" w14:textId="1D9E5E14" w:rsidR="00D00819" w:rsidRPr="00D00819" w:rsidRDefault="00D00819" w:rsidP="00D04277">
            <w:pPr>
              <w:pStyle w:val="BodyText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2.</w:t>
            </w: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Báo cáo kiểm điểm của Chi ủy nhiệm </w:t>
            </w:r>
            <w:r w:rsidRPr="00D00819">
              <w:rPr>
                <w:rFonts w:ascii="Times New Roman" w:hAnsi="Times New Roman" w:cs="Times New Roman"/>
                <w:color w:val="5B9BD5"/>
                <w:sz w:val="28"/>
                <w:szCs w:val="28"/>
                <w:lang w:val="it-IT"/>
              </w:rPr>
              <w:t>kỳ 2023-2025.</w:t>
            </w:r>
          </w:p>
          <w:p w14:paraId="23C45241" w14:textId="17A14DAD" w:rsidR="00D00819" w:rsidRPr="00D00819" w:rsidRDefault="00D00819" w:rsidP="00D04277">
            <w:pPr>
              <w:pStyle w:val="BodyText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00819">
              <w:rPr>
                <w:rFonts w:ascii="Times New Roman" w:hAnsi="Times New Roman" w:cs="Times New Roman"/>
                <w:sz w:val="28"/>
                <w:szCs w:val="28"/>
              </w:rPr>
              <w:t>. Gợi ý thảo luận.</w:t>
            </w:r>
          </w:p>
          <w:p w14:paraId="3D94596F" w14:textId="4A0F5A72" w:rsidR="00D00819" w:rsidRPr="00D00819" w:rsidRDefault="00D00819" w:rsidP="00D04277">
            <w:pPr>
              <w:pStyle w:val="BodyText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00819">
              <w:rPr>
                <w:rFonts w:ascii="Times New Roman" w:hAnsi="Times New Roman" w:cs="Times New Roman"/>
                <w:sz w:val="28"/>
                <w:szCs w:val="28"/>
              </w:rPr>
              <w:t>. Thảo luận báo cáo chính trị.</w:t>
            </w:r>
          </w:p>
          <w:p w14:paraId="7F37DEA6" w14:textId="07EA4C8C" w:rsidR="00D00819" w:rsidRPr="00D00819" w:rsidRDefault="00D00819" w:rsidP="00D04277">
            <w:pPr>
              <w:pStyle w:val="BodyText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00819">
              <w:rPr>
                <w:rFonts w:ascii="Times New Roman" w:hAnsi="Times New Roman" w:cs="Times New Roman"/>
                <w:sz w:val="28"/>
                <w:szCs w:val="28"/>
              </w:rPr>
              <w:t>. Phát biểu chỉ đạo của đảng uỷ cấp trên .</w:t>
            </w:r>
          </w:p>
        </w:tc>
        <w:tc>
          <w:tcPr>
            <w:tcW w:w="850" w:type="pct"/>
            <w:shd w:val="clear" w:color="auto" w:fill="auto"/>
          </w:tcPr>
          <w:p w14:paraId="1D6572A7" w14:textId="77777777" w:rsidR="00D00819" w:rsidRPr="00D00819" w:rsidRDefault="00D00819" w:rsidP="00D0427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64AF1C73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Đoàn chủ tịch (chủ tịch)</w:t>
            </w:r>
          </w:p>
        </w:tc>
      </w:tr>
      <w:tr w:rsidR="00D00819" w:rsidRPr="00D00819" w14:paraId="24831279" w14:textId="77777777" w:rsidTr="00D00819">
        <w:tc>
          <w:tcPr>
            <w:tcW w:w="692" w:type="pct"/>
            <w:vMerge w:val="restart"/>
            <w:shd w:val="clear" w:color="auto" w:fill="auto"/>
          </w:tcPr>
          <w:p w14:paraId="54A3E209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1E4611D6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5106FEE8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29E267D3" w14:textId="0127056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III</w:t>
            </w:r>
          </w:p>
        </w:tc>
        <w:tc>
          <w:tcPr>
            <w:tcW w:w="3458" w:type="pct"/>
            <w:shd w:val="clear" w:color="auto" w:fill="auto"/>
            <w:vAlign w:val="center"/>
          </w:tcPr>
          <w:p w14:paraId="6DB5D3C1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III. Phần công tác bầu cử</w:t>
            </w:r>
          </w:p>
        </w:tc>
        <w:tc>
          <w:tcPr>
            <w:tcW w:w="850" w:type="pct"/>
            <w:vMerge w:val="restart"/>
            <w:shd w:val="clear" w:color="auto" w:fill="auto"/>
          </w:tcPr>
          <w:p w14:paraId="7389859A" w14:textId="77777777" w:rsidR="00D00819" w:rsidRPr="00D00819" w:rsidRDefault="00D00819" w:rsidP="00D0427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7DD753C3" w14:textId="77777777" w:rsidR="00D00819" w:rsidRPr="00D00819" w:rsidRDefault="00D00819" w:rsidP="00D0427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48B5528E" w14:textId="77777777" w:rsidR="00D00819" w:rsidRPr="00D00819" w:rsidRDefault="00D00819" w:rsidP="00D0427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6F2CEF05" w14:textId="77777777" w:rsidR="00D00819" w:rsidRPr="00D00819" w:rsidRDefault="00D00819" w:rsidP="00D0427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29DA8010" w14:textId="77777777" w:rsidR="00D00819" w:rsidRPr="00D00819" w:rsidRDefault="00D00819" w:rsidP="00D0427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3E6FB95C" w14:textId="77777777" w:rsidR="00D00819" w:rsidRPr="00D00819" w:rsidRDefault="00D00819" w:rsidP="00D0427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5F26C634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Đoàn chủ tịch (chủ tịch)</w:t>
            </w:r>
          </w:p>
          <w:p w14:paraId="6D8E932D" w14:textId="77777777" w:rsidR="00D00819" w:rsidRPr="00D00819" w:rsidRDefault="00D00819" w:rsidP="00D04277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53454C0B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D00819" w:rsidRPr="00D00819" w14:paraId="110924BF" w14:textId="77777777" w:rsidTr="00D00819">
        <w:trPr>
          <w:trHeight w:val="2959"/>
        </w:trPr>
        <w:tc>
          <w:tcPr>
            <w:tcW w:w="692" w:type="pct"/>
            <w:vMerge/>
            <w:shd w:val="clear" w:color="auto" w:fill="auto"/>
          </w:tcPr>
          <w:p w14:paraId="53686294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3458" w:type="pct"/>
            <w:shd w:val="clear" w:color="auto" w:fill="auto"/>
            <w:vAlign w:val="center"/>
          </w:tcPr>
          <w:p w14:paraId="669AB190" w14:textId="42875221" w:rsidR="00D00819" w:rsidRPr="00D00819" w:rsidRDefault="00D00819" w:rsidP="00D04277">
            <w:pPr>
              <w:pStyle w:val="BodyText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819"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 xml:space="preserve">A. </w:t>
            </w:r>
            <w:r w:rsidRPr="00D0081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Bầu Chi uỷ nhiệm kỳ </w:t>
            </w:r>
          </w:p>
          <w:p w14:paraId="579ACD6F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1. Báo cáo </w:t>
            </w:r>
            <w:r w:rsidRPr="00D00819">
              <w:rPr>
                <w:rFonts w:ascii="Times New Roman" w:hAnsi="Times New Roman" w:cs="Times New Roman"/>
                <w:sz w:val="28"/>
                <w:szCs w:val="28"/>
                <w:u w:val="single"/>
                <w:lang w:val="it-IT"/>
              </w:rPr>
              <w:t>phương án</w:t>
            </w: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nhân sự (</w:t>
            </w:r>
            <w:r w:rsidRPr="00D0081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về tiêu chuẩn, cơ cấu, số lượng... chi ủy khóa mới</w:t>
            </w: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).</w:t>
            </w:r>
          </w:p>
          <w:p w14:paraId="68C7F948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Đại hội thảo luận, biểu quyết số lượng chi ủy viên </w:t>
            </w:r>
            <w:r w:rsidRPr="00D0081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(bằng thẻ ĐV</w:t>
            </w: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).</w:t>
            </w:r>
          </w:p>
          <w:p w14:paraId="5AB336D1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- Thảo luận phần nhân sự, thực hiện đề cử, ứng cử.</w:t>
            </w:r>
          </w:p>
          <w:p w14:paraId="284ACCD7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- Đoàn Chủ tịch tổng hợp danh sách những người đề cử, ứng cử, những người xin rút (nếu có) và thông qua danh sách bầu cử </w:t>
            </w:r>
            <w:r w:rsidRPr="00D0081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 xml:space="preserve">(Đại hội biểu quyết danh sách bằng thẻ đảng viên).    </w:t>
            </w:r>
          </w:p>
          <w:p w14:paraId="58A11092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2. Báo cáo số lượng đảng viên chính thức tham gia bầu cử.</w:t>
            </w:r>
          </w:p>
        </w:tc>
        <w:tc>
          <w:tcPr>
            <w:tcW w:w="850" w:type="pct"/>
            <w:vMerge/>
            <w:shd w:val="clear" w:color="auto" w:fill="auto"/>
          </w:tcPr>
          <w:p w14:paraId="3605A148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</w:tr>
      <w:tr w:rsidR="00D00819" w:rsidRPr="00D00819" w14:paraId="746B8EAF" w14:textId="77777777" w:rsidTr="00D00819">
        <w:trPr>
          <w:trHeight w:val="2794"/>
        </w:trPr>
        <w:tc>
          <w:tcPr>
            <w:tcW w:w="692" w:type="pct"/>
            <w:shd w:val="clear" w:color="auto" w:fill="auto"/>
          </w:tcPr>
          <w:p w14:paraId="26D361D8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3458" w:type="pct"/>
            <w:shd w:val="clear" w:color="auto" w:fill="auto"/>
            <w:vAlign w:val="center"/>
          </w:tcPr>
          <w:p w14:paraId="165D66A0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3. Bầu ban kiểm phiếu </w:t>
            </w:r>
            <w:r w:rsidRPr="00D0081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(Đại hội biểu quyết số lượng và danh sách bằng thẻ đảng viên).</w:t>
            </w:r>
          </w:p>
          <w:p w14:paraId="1836C2B9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4. Hướng dẫn cách thức bỏ phiếu, về phiếu bầu, kiểm tra thùng phiếu trước khi bỏ phiếu.</w:t>
            </w:r>
          </w:p>
          <w:p w14:paraId="07D8E856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    - Bầu chi ủy: Tiến hành phát phiếu, thu, kiểm phiếu (báo cáo với đoàn chủ tịch) và công bố kết quả bầu cử chi ủy.</w:t>
            </w:r>
          </w:p>
          <w:p w14:paraId="2755D667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</w:rPr>
              <w:t xml:space="preserve">    - Bầu Bí thư Chi bộ (bầu trước).</w:t>
            </w: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 Tiến hành phát phiếu, thu, kiểm phiếu bầu cử và công bố kết quả.</w:t>
            </w:r>
          </w:p>
          <w:p w14:paraId="230EF8DF" w14:textId="1FA173A9" w:rsidR="00D00819" w:rsidRPr="00D00819" w:rsidRDefault="00D00819" w:rsidP="00D04277">
            <w:pPr>
              <w:pStyle w:val="BodyText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</w:rPr>
              <w:t xml:space="preserve">  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Chưa b</w:t>
            </w:r>
            <w:r w:rsidRPr="00D00819">
              <w:rPr>
                <w:rFonts w:ascii="Times New Roman" w:hAnsi="Times New Roman" w:cs="Times New Roman"/>
                <w:sz w:val="28"/>
                <w:szCs w:val="28"/>
              </w:rPr>
              <w:t>ầu Phó bí thư chi bộ.</w:t>
            </w:r>
          </w:p>
        </w:tc>
        <w:tc>
          <w:tcPr>
            <w:tcW w:w="850" w:type="pct"/>
            <w:shd w:val="clear" w:color="auto" w:fill="auto"/>
            <w:vAlign w:val="center"/>
          </w:tcPr>
          <w:p w14:paraId="106E597B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Ban kiểm phiếu</w:t>
            </w:r>
          </w:p>
        </w:tc>
      </w:tr>
      <w:tr w:rsidR="00D00819" w:rsidRPr="00D00819" w14:paraId="5BEA4009" w14:textId="77777777" w:rsidTr="00D00819">
        <w:tc>
          <w:tcPr>
            <w:tcW w:w="692" w:type="pct"/>
            <w:shd w:val="clear" w:color="auto" w:fill="auto"/>
          </w:tcPr>
          <w:p w14:paraId="5D4DC8F5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3458" w:type="pct"/>
            <w:shd w:val="clear" w:color="auto" w:fill="auto"/>
            <w:vAlign w:val="center"/>
          </w:tcPr>
          <w:p w14:paraId="0C2342BD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>B. Chi ủy khóa mới ra mắt nhận nhiệm vụ trước Đại hội và tặng hoa cho các đồng chí khóa trước không tái cử.</w:t>
            </w:r>
          </w:p>
        </w:tc>
        <w:tc>
          <w:tcPr>
            <w:tcW w:w="850" w:type="pct"/>
            <w:shd w:val="clear" w:color="auto" w:fill="auto"/>
          </w:tcPr>
          <w:p w14:paraId="3FC3F712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Đoàn chủ tịch (chủ tịch)</w:t>
            </w:r>
          </w:p>
        </w:tc>
      </w:tr>
      <w:tr w:rsidR="00D00819" w:rsidRPr="00D00819" w14:paraId="43264195" w14:textId="77777777" w:rsidTr="00D00819">
        <w:tc>
          <w:tcPr>
            <w:tcW w:w="692" w:type="pct"/>
            <w:vMerge w:val="restart"/>
            <w:shd w:val="clear" w:color="auto" w:fill="auto"/>
          </w:tcPr>
          <w:p w14:paraId="59A3F611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30B3842C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  <w:p w14:paraId="44A77296" w14:textId="0223C119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IV</w:t>
            </w:r>
          </w:p>
        </w:tc>
        <w:tc>
          <w:tcPr>
            <w:tcW w:w="3458" w:type="pct"/>
            <w:shd w:val="clear" w:color="auto" w:fill="auto"/>
            <w:vAlign w:val="center"/>
          </w:tcPr>
          <w:p w14:paraId="66E3ABBF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IV. Phần bế mạc </w:t>
            </w:r>
          </w:p>
          <w:p w14:paraId="4740B4A0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1. Báo cáo tổng hợp kết quả thảo luận phần nội dung, giải trình những điểm cần thiết, những ý kiến tham gia bổ sung và các ý kiến khác.</w:t>
            </w:r>
          </w:p>
        </w:tc>
        <w:tc>
          <w:tcPr>
            <w:tcW w:w="850" w:type="pct"/>
            <w:shd w:val="clear" w:color="auto" w:fill="auto"/>
          </w:tcPr>
          <w:p w14:paraId="185E29BB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  <w:p w14:paraId="6F73A8F9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Đoàn chủ tịch (chủ tịch)</w:t>
            </w:r>
          </w:p>
        </w:tc>
      </w:tr>
      <w:tr w:rsidR="00D00819" w:rsidRPr="00D00819" w14:paraId="2BB7E239" w14:textId="77777777" w:rsidTr="00D00819">
        <w:tc>
          <w:tcPr>
            <w:tcW w:w="692" w:type="pct"/>
            <w:vMerge/>
            <w:shd w:val="clear" w:color="auto" w:fill="auto"/>
          </w:tcPr>
          <w:p w14:paraId="2DAEC4FA" w14:textId="77777777" w:rsidR="00D00819" w:rsidRPr="00D00819" w:rsidRDefault="00D00819" w:rsidP="00D0427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3458" w:type="pct"/>
            <w:shd w:val="clear" w:color="auto" w:fill="auto"/>
            <w:vAlign w:val="center"/>
          </w:tcPr>
          <w:p w14:paraId="24C7681D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2. Thông qua Nghị quyết đại hội </w:t>
            </w:r>
            <w:r w:rsidRPr="00D0081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(biểu quyết bằng thẻ ĐV)</w:t>
            </w: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.</w:t>
            </w:r>
          </w:p>
        </w:tc>
        <w:tc>
          <w:tcPr>
            <w:tcW w:w="850" w:type="pct"/>
            <w:shd w:val="clear" w:color="auto" w:fill="auto"/>
          </w:tcPr>
          <w:p w14:paraId="10F1EA58" w14:textId="0FDEDB96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Bí thư chi bộ khóa mới</w:t>
            </w:r>
          </w:p>
        </w:tc>
      </w:tr>
      <w:tr w:rsidR="00D00819" w:rsidRPr="00D00819" w14:paraId="490351E7" w14:textId="77777777" w:rsidTr="00D00819">
        <w:tc>
          <w:tcPr>
            <w:tcW w:w="692" w:type="pct"/>
            <w:vMerge/>
            <w:shd w:val="clear" w:color="auto" w:fill="auto"/>
          </w:tcPr>
          <w:p w14:paraId="486E7DA6" w14:textId="77777777" w:rsidR="00D00819" w:rsidRPr="00D00819" w:rsidRDefault="00D00819" w:rsidP="00D04277">
            <w:pPr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</w:p>
        </w:tc>
        <w:tc>
          <w:tcPr>
            <w:tcW w:w="3458" w:type="pct"/>
            <w:shd w:val="clear" w:color="auto" w:fill="auto"/>
            <w:vAlign w:val="center"/>
          </w:tcPr>
          <w:p w14:paraId="51D71415" w14:textId="77777777" w:rsidR="00D00819" w:rsidRPr="00D00819" w:rsidRDefault="00D00819" w:rsidP="00D042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3. Bế mạc (chào cờ </w:t>
            </w:r>
            <w:r w:rsidRPr="00D00819">
              <w:rPr>
                <w:rFonts w:ascii="Times New Roman" w:hAnsi="Times New Roman" w:cs="Times New Roman"/>
                <w:i/>
                <w:sz w:val="28"/>
                <w:szCs w:val="28"/>
                <w:lang w:val="it-IT"/>
              </w:rPr>
              <w:t>hát Quốc ca, Quốc tế ca).</w:t>
            </w:r>
          </w:p>
        </w:tc>
        <w:tc>
          <w:tcPr>
            <w:tcW w:w="850" w:type="pct"/>
            <w:shd w:val="clear" w:color="auto" w:fill="auto"/>
          </w:tcPr>
          <w:p w14:paraId="432A4E1C" w14:textId="77777777" w:rsidR="00D00819" w:rsidRPr="00D00819" w:rsidRDefault="00D00819" w:rsidP="00D008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00819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Đoàn chủ tịch (chủ tịch)</w:t>
            </w:r>
          </w:p>
        </w:tc>
      </w:tr>
    </w:tbl>
    <w:p w14:paraId="1F69DA92" w14:textId="77777777" w:rsidR="00D00819" w:rsidRDefault="00D00819" w:rsidP="00D00819">
      <w:pPr>
        <w:jc w:val="both"/>
      </w:pPr>
    </w:p>
    <w:p w14:paraId="3CF1C8AA" w14:textId="77777777" w:rsidR="00D00819" w:rsidRDefault="00D00819" w:rsidP="0047097E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9173640" w14:textId="77777777" w:rsidR="00D00819" w:rsidRPr="005C320A" w:rsidRDefault="00D00819" w:rsidP="0047097E">
      <w:pPr>
        <w:jc w:val="center"/>
        <w:rPr>
          <w:rFonts w:ascii="Times New Roman" w:hAnsi="Times New Roman" w:cs="Times New Roman"/>
          <w:b/>
          <w:sz w:val="28"/>
          <w:szCs w:val="28"/>
          <w:lang w:val="es-ES"/>
        </w:rPr>
      </w:pPr>
    </w:p>
    <w:sectPr w:rsidR="00D00819" w:rsidRPr="005C320A" w:rsidSect="009C34B8">
      <w:pgSz w:w="12240" w:h="15840"/>
      <w:pgMar w:top="1135" w:right="117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2A35FD"/>
    <w:multiLevelType w:val="hybridMultilevel"/>
    <w:tmpl w:val="04626268"/>
    <w:lvl w:ilvl="0" w:tplc="042A000F">
      <w:start w:val="1"/>
      <w:numFmt w:val="decimal"/>
      <w:lvlText w:val="%1."/>
      <w:lvlJc w:val="left"/>
      <w:pPr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8A3615"/>
    <w:multiLevelType w:val="hybridMultilevel"/>
    <w:tmpl w:val="969683AA"/>
    <w:lvl w:ilvl="0" w:tplc="832252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99953">
    <w:abstractNumId w:val="1"/>
  </w:num>
  <w:num w:numId="2" w16cid:durableId="1870873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20"/>
    <w:rsid w:val="00011022"/>
    <w:rsid w:val="0006447E"/>
    <w:rsid w:val="00074D15"/>
    <w:rsid w:val="00092A17"/>
    <w:rsid w:val="000B3544"/>
    <w:rsid w:val="00135BE9"/>
    <w:rsid w:val="001E3B59"/>
    <w:rsid w:val="001F71CD"/>
    <w:rsid w:val="002130F5"/>
    <w:rsid w:val="00237717"/>
    <w:rsid w:val="002868B8"/>
    <w:rsid w:val="00292BB3"/>
    <w:rsid w:val="002D612E"/>
    <w:rsid w:val="002F13DE"/>
    <w:rsid w:val="003053AE"/>
    <w:rsid w:val="00333595"/>
    <w:rsid w:val="003604DE"/>
    <w:rsid w:val="0036233C"/>
    <w:rsid w:val="003626A2"/>
    <w:rsid w:val="003D0129"/>
    <w:rsid w:val="003E5079"/>
    <w:rsid w:val="003F109B"/>
    <w:rsid w:val="003F159C"/>
    <w:rsid w:val="00416555"/>
    <w:rsid w:val="00425442"/>
    <w:rsid w:val="00436303"/>
    <w:rsid w:val="0047097E"/>
    <w:rsid w:val="0047127E"/>
    <w:rsid w:val="00482455"/>
    <w:rsid w:val="00492AFB"/>
    <w:rsid w:val="00511402"/>
    <w:rsid w:val="00530927"/>
    <w:rsid w:val="00564BCE"/>
    <w:rsid w:val="005B3A12"/>
    <w:rsid w:val="005C320A"/>
    <w:rsid w:val="00604289"/>
    <w:rsid w:val="00616D76"/>
    <w:rsid w:val="006231DB"/>
    <w:rsid w:val="006322D0"/>
    <w:rsid w:val="00643BAC"/>
    <w:rsid w:val="0066438A"/>
    <w:rsid w:val="006729A1"/>
    <w:rsid w:val="00690B8B"/>
    <w:rsid w:val="006D2A34"/>
    <w:rsid w:val="006D452A"/>
    <w:rsid w:val="007642E2"/>
    <w:rsid w:val="00766EC5"/>
    <w:rsid w:val="00767AFB"/>
    <w:rsid w:val="0077348B"/>
    <w:rsid w:val="00791A65"/>
    <w:rsid w:val="007C6CD9"/>
    <w:rsid w:val="007D550E"/>
    <w:rsid w:val="007E4271"/>
    <w:rsid w:val="0084080E"/>
    <w:rsid w:val="008B2238"/>
    <w:rsid w:val="008F7D2D"/>
    <w:rsid w:val="00977D90"/>
    <w:rsid w:val="00986BC9"/>
    <w:rsid w:val="009967AE"/>
    <w:rsid w:val="009C34B8"/>
    <w:rsid w:val="009D0A39"/>
    <w:rsid w:val="00A45BC7"/>
    <w:rsid w:val="00A71010"/>
    <w:rsid w:val="00A858C7"/>
    <w:rsid w:val="00A911D4"/>
    <w:rsid w:val="00A94B07"/>
    <w:rsid w:val="00AA2B07"/>
    <w:rsid w:val="00AB6E45"/>
    <w:rsid w:val="00AF5CF8"/>
    <w:rsid w:val="00B30B93"/>
    <w:rsid w:val="00B4212F"/>
    <w:rsid w:val="00B434FD"/>
    <w:rsid w:val="00B67ADF"/>
    <w:rsid w:val="00B94845"/>
    <w:rsid w:val="00BA2CC9"/>
    <w:rsid w:val="00BA7813"/>
    <w:rsid w:val="00BC6ACE"/>
    <w:rsid w:val="00BC7FCB"/>
    <w:rsid w:val="00BF60DA"/>
    <w:rsid w:val="00C04220"/>
    <w:rsid w:val="00C704E2"/>
    <w:rsid w:val="00C71E9A"/>
    <w:rsid w:val="00C95E01"/>
    <w:rsid w:val="00CB3763"/>
    <w:rsid w:val="00CC4420"/>
    <w:rsid w:val="00D00819"/>
    <w:rsid w:val="00D36558"/>
    <w:rsid w:val="00D52312"/>
    <w:rsid w:val="00D73A8D"/>
    <w:rsid w:val="00DC236C"/>
    <w:rsid w:val="00DD2369"/>
    <w:rsid w:val="00E05A85"/>
    <w:rsid w:val="00F35E9D"/>
    <w:rsid w:val="00F60B68"/>
    <w:rsid w:val="00F753CC"/>
    <w:rsid w:val="00F807A0"/>
    <w:rsid w:val="00F8420B"/>
    <w:rsid w:val="00F93CA6"/>
    <w:rsid w:val="00FC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635550"/>
  <w15:docId w15:val="{9852C1A8-60A8-4747-959E-D28ED82D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22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4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60B68"/>
    <w:pPr>
      <w:ind w:left="720"/>
      <w:contextualSpacing/>
    </w:pPr>
  </w:style>
  <w:style w:type="character" w:customStyle="1" w:styleId="Bodytext">
    <w:name w:val="Body text_"/>
    <w:link w:val="BodyText1"/>
    <w:rsid w:val="005C320A"/>
    <w:rPr>
      <w:rFonts w:eastAsia="Times New Roman"/>
      <w:sz w:val="26"/>
      <w:szCs w:val="26"/>
      <w:shd w:val="clear" w:color="auto" w:fill="FFFFFF"/>
    </w:rPr>
  </w:style>
  <w:style w:type="character" w:customStyle="1" w:styleId="Heading4">
    <w:name w:val="Heading #4_"/>
    <w:link w:val="Heading40"/>
    <w:rsid w:val="005C320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5C320A"/>
    <w:pPr>
      <w:widowControl w:val="0"/>
      <w:shd w:val="clear" w:color="auto" w:fill="FFFFFF"/>
      <w:spacing w:after="60" w:line="0" w:lineRule="atLeast"/>
      <w:ind w:hanging="1420"/>
    </w:pPr>
    <w:rPr>
      <w:rFonts w:eastAsia="Times New Roman"/>
      <w:sz w:val="26"/>
      <w:szCs w:val="26"/>
    </w:rPr>
  </w:style>
  <w:style w:type="paragraph" w:customStyle="1" w:styleId="Heading40">
    <w:name w:val="Heading #4"/>
    <w:basedOn w:val="Normal"/>
    <w:link w:val="Heading4"/>
    <w:rsid w:val="005C320A"/>
    <w:pPr>
      <w:widowControl w:val="0"/>
      <w:shd w:val="clear" w:color="auto" w:fill="FFFFFF"/>
      <w:spacing w:before="1020" w:after="780" w:line="0" w:lineRule="atLeast"/>
      <w:ind w:hanging="1720"/>
      <w:jc w:val="center"/>
      <w:outlineLvl w:val="3"/>
    </w:pPr>
    <w:rPr>
      <w:rFonts w:eastAsia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66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B15F6-4B6A-4456-BC7E-99E89371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Hong Thu Pham</cp:lastModifiedBy>
  <cp:revision>6</cp:revision>
  <cp:lastPrinted>2023-01-06T09:00:00Z</cp:lastPrinted>
  <dcterms:created xsi:type="dcterms:W3CDTF">2024-11-26T04:09:00Z</dcterms:created>
  <dcterms:modified xsi:type="dcterms:W3CDTF">2024-11-27T04:45:00Z</dcterms:modified>
</cp:coreProperties>
</file>